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70F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附件一</w:t>
      </w:r>
    </w:p>
    <w:p w14:paraId="54971672">
      <w:pPr>
        <w:adjustRightInd w:val="0"/>
        <w:snapToGrid w:val="0"/>
        <w:spacing w:line="360" w:lineRule="auto"/>
        <w:ind w:firstLine="1405" w:firstLineChars="5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浙江水利水电学院数字档案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系统信创改造</w:t>
      </w:r>
    </w:p>
    <w:p w14:paraId="4900AF55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</w:p>
    <w:p w14:paraId="7F44FC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数字档案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系统信创改造</w:t>
      </w:r>
      <w:bookmarkStart w:id="5" w:name="_GoBack"/>
      <w:bookmarkEnd w:id="5"/>
    </w:p>
    <w:p w14:paraId="7254F45C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二、项目概况</w:t>
      </w:r>
    </w:p>
    <w:p w14:paraId="363D3D6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完整实现现有数字档案管理系统的所有功能。 </w:t>
      </w:r>
    </w:p>
    <w:p w14:paraId="57FE8A1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采用国产操作系统、数据库及服务器，构建自主可控的底层技术架构，实现与学校信创环境的深度适配。 </w:t>
      </w:r>
    </w:p>
    <w:p w14:paraId="6DD1425C"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完成存量档案数据向信创数据库的安全迁移，确保数据完整性与可用性，同时兼容新旧系统过渡期间的业务衔接。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5B0806EC"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三、询价供应商资格要求</w:t>
      </w:r>
    </w:p>
    <w:p w14:paraId="2E912A8D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（1）具有独立法人资格、独立承担民事责任的企业, 三年内，在经营活动中没有违法记录；</w:t>
      </w:r>
    </w:p>
    <w:p w14:paraId="2C5870AF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（2）有能力提供长期的售后服务；</w:t>
      </w:r>
    </w:p>
    <w:p w14:paraId="599F0DB1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（3）具有《国家秘密载体印制资质》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或系统集成涉密资质</w:t>
      </w:r>
      <w:r>
        <w:rPr>
          <w:rFonts w:hint="eastAsia" w:ascii="宋体" w:hAnsi="宋体" w:eastAsia="宋体" w:cs="宋体"/>
          <w:sz w:val="28"/>
          <w:szCs w:val="28"/>
        </w:rPr>
        <w:t>（提供资质证书复印件加盖公章）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B3B423B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（4）法律、行政法规规定的其他条件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D2104BD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（5）本项目不接受联合体报价。</w:t>
      </w:r>
    </w:p>
    <w:p w14:paraId="1D87D487">
      <w:pPr>
        <w:pStyle w:val="8"/>
        <w:spacing w:before="0" w:after="0" w:line="360" w:lineRule="auto"/>
        <w:ind w:firstLine="562" w:firstLineChars="200"/>
        <w:jc w:val="left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bookmarkStart w:id="0" w:name="_Toc266892361"/>
      <w:bookmarkStart w:id="1" w:name="_Toc266892517"/>
      <w:bookmarkStart w:id="2" w:name="_Toc224378468"/>
      <w:bookmarkStart w:id="3" w:name="_Toc411265465"/>
      <w:bookmarkStart w:id="4" w:name="_Toc338339915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>服务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内容</w:t>
      </w:r>
      <w:bookmarkEnd w:id="3"/>
      <w:bookmarkEnd w:id="4"/>
    </w:p>
    <w:p w14:paraId="76084162">
      <w:pPr>
        <w:spacing w:line="360" w:lineRule="auto"/>
        <w:ind w:firstLine="840" w:firstLineChars="3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详见其他附件内容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OWU5N2U1MDk3NTQ0NmY0ZTA4NDQ0NmM3NzQwNTgifQ=="/>
  </w:docVars>
  <w:rsids>
    <w:rsidRoot w:val="63F4119A"/>
    <w:rsid w:val="00021AA3"/>
    <w:rsid w:val="00024B4C"/>
    <w:rsid w:val="000673C7"/>
    <w:rsid w:val="000A2636"/>
    <w:rsid w:val="00142ECF"/>
    <w:rsid w:val="001457F7"/>
    <w:rsid w:val="00164EA3"/>
    <w:rsid w:val="00165FFA"/>
    <w:rsid w:val="001E64F0"/>
    <w:rsid w:val="0022008B"/>
    <w:rsid w:val="00223543"/>
    <w:rsid w:val="00257985"/>
    <w:rsid w:val="00282A05"/>
    <w:rsid w:val="002907DA"/>
    <w:rsid w:val="002A28AC"/>
    <w:rsid w:val="002E46CD"/>
    <w:rsid w:val="003076EA"/>
    <w:rsid w:val="003340C0"/>
    <w:rsid w:val="00361811"/>
    <w:rsid w:val="003D764B"/>
    <w:rsid w:val="004512AA"/>
    <w:rsid w:val="00481B06"/>
    <w:rsid w:val="004A3D0B"/>
    <w:rsid w:val="0050078D"/>
    <w:rsid w:val="00513F62"/>
    <w:rsid w:val="00515B1F"/>
    <w:rsid w:val="005A2BCA"/>
    <w:rsid w:val="005A5907"/>
    <w:rsid w:val="005F346C"/>
    <w:rsid w:val="00646DEE"/>
    <w:rsid w:val="00650A07"/>
    <w:rsid w:val="00653939"/>
    <w:rsid w:val="00661495"/>
    <w:rsid w:val="006B4086"/>
    <w:rsid w:val="006E1D10"/>
    <w:rsid w:val="006E47C8"/>
    <w:rsid w:val="006E6EA0"/>
    <w:rsid w:val="007104E4"/>
    <w:rsid w:val="0072481B"/>
    <w:rsid w:val="00764B9E"/>
    <w:rsid w:val="007B7748"/>
    <w:rsid w:val="00814E84"/>
    <w:rsid w:val="0085610E"/>
    <w:rsid w:val="008730A3"/>
    <w:rsid w:val="008C511A"/>
    <w:rsid w:val="008D585B"/>
    <w:rsid w:val="008E1501"/>
    <w:rsid w:val="009004C3"/>
    <w:rsid w:val="009A023C"/>
    <w:rsid w:val="009C790D"/>
    <w:rsid w:val="00A134C3"/>
    <w:rsid w:val="00A4664B"/>
    <w:rsid w:val="00A633C4"/>
    <w:rsid w:val="00A7247F"/>
    <w:rsid w:val="00A73F74"/>
    <w:rsid w:val="00AD60ED"/>
    <w:rsid w:val="00B04C40"/>
    <w:rsid w:val="00B114C4"/>
    <w:rsid w:val="00B12A66"/>
    <w:rsid w:val="00B72FC8"/>
    <w:rsid w:val="00B7453D"/>
    <w:rsid w:val="00B9363A"/>
    <w:rsid w:val="00BE52E3"/>
    <w:rsid w:val="00C3785F"/>
    <w:rsid w:val="00C97C1F"/>
    <w:rsid w:val="00D379BB"/>
    <w:rsid w:val="00D8073E"/>
    <w:rsid w:val="00D829FF"/>
    <w:rsid w:val="00DE4017"/>
    <w:rsid w:val="00E50C20"/>
    <w:rsid w:val="00E8047B"/>
    <w:rsid w:val="00E9565D"/>
    <w:rsid w:val="00EA698F"/>
    <w:rsid w:val="00EF11E9"/>
    <w:rsid w:val="00EF33CE"/>
    <w:rsid w:val="00F048D6"/>
    <w:rsid w:val="00F13131"/>
    <w:rsid w:val="00FD7D0D"/>
    <w:rsid w:val="00FF38CA"/>
    <w:rsid w:val="04FF3EDA"/>
    <w:rsid w:val="07D21D7A"/>
    <w:rsid w:val="0CD8034A"/>
    <w:rsid w:val="1B892822"/>
    <w:rsid w:val="1C2F4D54"/>
    <w:rsid w:val="215E4D33"/>
    <w:rsid w:val="21C61378"/>
    <w:rsid w:val="23A50018"/>
    <w:rsid w:val="251B0E89"/>
    <w:rsid w:val="25CD5C03"/>
    <w:rsid w:val="26306192"/>
    <w:rsid w:val="2632693A"/>
    <w:rsid w:val="34F32864"/>
    <w:rsid w:val="3A32058E"/>
    <w:rsid w:val="3E442382"/>
    <w:rsid w:val="4179317E"/>
    <w:rsid w:val="47302557"/>
    <w:rsid w:val="4DA67199"/>
    <w:rsid w:val="53BB436B"/>
    <w:rsid w:val="582A0EA9"/>
    <w:rsid w:val="58EB1F14"/>
    <w:rsid w:val="5B1E5FDD"/>
    <w:rsid w:val="5DD56439"/>
    <w:rsid w:val="5E0019CA"/>
    <w:rsid w:val="63F4119A"/>
    <w:rsid w:val="712A0A8B"/>
    <w:rsid w:val="72111FA0"/>
    <w:rsid w:val="753D12FE"/>
    <w:rsid w:val="7F035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Body Text Indent"/>
    <w:basedOn w:val="1"/>
    <w:qFormat/>
    <w:uiPriority w:val="0"/>
    <w:pPr>
      <w:ind w:left="480"/>
    </w:pPr>
    <w:rPr>
      <w:sz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  <w:rPr>
      <w:sz w:val="2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character" w:customStyle="1" w:styleId="14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t14"/>
    <w:qFormat/>
    <w:uiPriority w:val="0"/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18">
    <w:name w:val="my正文"/>
    <w:basedOn w:val="1"/>
    <w:qFormat/>
    <w:uiPriority w:val="0"/>
    <w:pPr>
      <w:spacing w:line="360" w:lineRule="auto"/>
      <w:ind w:firstLine="48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78</Lines>
  <Paragraphs>21</Paragraphs>
  <TotalTime>7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2019-12-03T10:09:00Z</dcterms:created>
  <dc:creator>only</dc:creator>
  <cp:lastModifiedBy>简单的歌</cp:lastModifiedBy>
  <dcterms:modified xsi:type="dcterms:W3CDTF">2025-10-21T07:45:59Z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35773D1A66E74F8AB026A0200AE1485E_13</vt:lpwstr>
  </property>
  <property fmtid="{D5CDD505-2E9C-101B-9397-08002B2CF9AE}" pid="4" name="KSOTemplateDocerSaveRecord">
    <vt:lpwstr>eyJoZGlkIjoiNDhlOWU5N2U1MDk3NTQ0NmY0ZTA4NDQ0NmM3NzQwNTgiLCJ1c2VySWQiOiI2NTgzNzkzOTkifQ==</vt:lpwstr>
  </property>
</Properties>
</file>